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9E22" w14:textId="77777777" w:rsidR="001F2526" w:rsidRPr="001F2526" w:rsidRDefault="001F2526" w:rsidP="00004F36">
      <w:pPr>
        <w:pStyle w:val="a4"/>
        <w:jc w:val="center"/>
        <w:rPr>
          <w:rFonts w:cs="Arial"/>
          <w:b/>
          <w:sz w:val="44"/>
          <w:szCs w:val="40"/>
          <w:lang w:val="el-GR"/>
        </w:rPr>
      </w:pPr>
      <w:r w:rsidRPr="001F2526">
        <w:rPr>
          <w:rFonts w:cs="Arial"/>
          <w:b/>
          <w:sz w:val="44"/>
          <w:szCs w:val="40"/>
          <w:lang w:val="el-GR"/>
        </w:rPr>
        <w:t xml:space="preserve">ΚΑΥΣΤΙΚΟ ΚΑΛΙΟ </w:t>
      </w:r>
    </w:p>
    <w:p w14:paraId="19C95F50" w14:textId="77777777" w:rsidR="00AD03DA" w:rsidRPr="00004F36" w:rsidRDefault="002C1304" w:rsidP="00004F36">
      <w:pPr>
        <w:pStyle w:val="a4"/>
        <w:jc w:val="center"/>
        <w:rPr>
          <w:rFonts w:cs="Arial"/>
          <w:b/>
          <w:sz w:val="32"/>
          <w:szCs w:val="40"/>
          <w:lang w:val="el-GR"/>
        </w:rPr>
      </w:pPr>
      <w:r w:rsidRPr="00004F36">
        <w:rPr>
          <w:rFonts w:cs="Arial"/>
          <w:b/>
          <w:sz w:val="32"/>
          <w:szCs w:val="40"/>
          <w:lang w:val="el-GR"/>
        </w:rPr>
        <w:t>(</w:t>
      </w:r>
      <w:r w:rsidR="001F2526">
        <w:rPr>
          <w:rFonts w:cs="Arial"/>
          <w:b/>
          <w:sz w:val="32"/>
          <w:szCs w:val="40"/>
          <w:lang w:val="el-GR"/>
        </w:rPr>
        <w:t>Υ</w:t>
      </w:r>
      <w:r w:rsidR="001F2526" w:rsidRPr="001F2526">
        <w:rPr>
          <w:rFonts w:cs="Arial"/>
          <w:b/>
          <w:sz w:val="32"/>
          <w:szCs w:val="40"/>
          <w:lang w:val="el-GR"/>
        </w:rPr>
        <w:t>δροξείδιο του καλίου</w:t>
      </w:r>
      <w:r w:rsidR="001F2526">
        <w:rPr>
          <w:rFonts w:cs="Arial"/>
          <w:b/>
          <w:sz w:val="32"/>
          <w:szCs w:val="40"/>
          <w:lang w:val="el-GR"/>
        </w:rPr>
        <w:t>&gt;90%</w:t>
      </w:r>
      <w:r w:rsidRPr="00004F36">
        <w:rPr>
          <w:rFonts w:cs="Arial"/>
          <w:b/>
          <w:sz w:val="32"/>
          <w:szCs w:val="40"/>
          <w:lang w:val="el-GR"/>
        </w:rPr>
        <w:t>)</w:t>
      </w:r>
    </w:p>
    <w:p w14:paraId="5D5A352F" w14:textId="77777777" w:rsidR="003D7BF8" w:rsidRDefault="003C0F9D" w:rsidP="00502118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AD03DA">
        <w:rPr>
          <w:rFonts w:ascii="Arial" w:hAnsi="Arial" w:cs="Arial"/>
          <w:noProof/>
          <w:sz w:val="56"/>
          <w:szCs w:val="56"/>
          <w:lang w:val="el-GR" w:eastAsia="el-GR"/>
        </w:rPr>
        <w:drawing>
          <wp:inline distT="0" distB="0" distL="0" distR="0" wp14:anchorId="6F57CCE9" wp14:editId="165CF1A5">
            <wp:extent cx="1066800" cy="1072914"/>
            <wp:effectExtent l="0" t="0" r="0" b="0"/>
            <wp:docPr id="1" name="Picture 0" descr="GHS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S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77" cy="107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526">
        <w:rPr>
          <w:rFonts w:ascii="Arial" w:hAnsi="Arial" w:cs="Arial"/>
          <w:b/>
          <w:noProof/>
          <w:sz w:val="24"/>
          <w:szCs w:val="24"/>
          <w:lang w:val="el-GR" w:eastAsia="el-GR"/>
        </w:rPr>
        <w:drawing>
          <wp:inline distT="0" distB="0" distL="0" distR="0" wp14:anchorId="06AF091B" wp14:editId="03FD1333">
            <wp:extent cx="1094698" cy="1075576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98" cy="1075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743F5" w14:textId="0C291A8F" w:rsidR="004165B5" w:rsidRPr="008055CF" w:rsidRDefault="003C0F9D" w:rsidP="004165B5">
      <w:pPr>
        <w:jc w:val="center"/>
        <w:rPr>
          <w:rFonts w:cs="Arial"/>
          <w:b/>
          <w:sz w:val="36"/>
          <w:szCs w:val="28"/>
          <w:lang w:val="el-GR"/>
        </w:rPr>
      </w:pPr>
      <w:r w:rsidRPr="008055CF">
        <w:rPr>
          <w:rFonts w:cs="Arial"/>
          <w:b/>
          <w:sz w:val="36"/>
          <w:szCs w:val="28"/>
          <w:lang w:val="el-GR"/>
        </w:rPr>
        <w:t>ΚΙΝΔΥΝΟΣ</w:t>
      </w:r>
    </w:p>
    <w:p w14:paraId="1FECA602" w14:textId="34E39C7E" w:rsidR="008055CF" w:rsidRPr="00F519B3" w:rsidRDefault="008055CF" w:rsidP="004165B5">
      <w:pPr>
        <w:jc w:val="center"/>
        <w:rPr>
          <w:rFonts w:cs="Arial"/>
          <w:b/>
          <w:sz w:val="28"/>
          <w:szCs w:val="28"/>
          <w:lang w:val="el-GR"/>
        </w:rPr>
      </w:pPr>
      <w:r w:rsidRPr="008055CF">
        <w:rPr>
          <w:rFonts w:cs="Arial"/>
          <w:b/>
          <w:sz w:val="28"/>
          <w:szCs w:val="28"/>
        </w:rPr>
        <w:t>UFI</w:t>
      </w:r>
      <w:r w:rsidRPr="00F519B3">
        <w:rPr>
          <w:rFonts w:cs="Arial"/>
          <w:b/>
          <w:sz w:val="28"/>
          <w:szCs w:val="28"/>
          <w:lang w:val="el-GR"/>
        </w:rPr>
        <w:t xml:space="preserve">: </w:t>
      </w:r>
      <w:r w:rsidRPr="008055CF">
        <w:rPr>
          <w:rFonts w:cs="Arial"/>
          <w:b/>
          <w:sz w:val="28"/>
          <w:szCs w:val="28"/>
        </w:rPr>
        <w:t>QE</w:t>
      </w:r>
      <w:r w:rsidRPr="00F519B3">
        <w:rPr>
          <w:rFonts w:cs="Arial"/>
          <w:b/>
          <w:sz w:val="28"/>
          <w:szCs w:val="28"/>
          <w:lang w:val="el-GR"/>
        </w:rPr>
        <w:t>50-40</w:t>
      </w:r>
      <w:r w:rsidRPr="008055CF">
        <w:rPr>
          <w:rFonts w:cs="Arial"/>
          <w:b/>
          <w:sz w:val="28"/>
          <w:szCs w:val="28"/>
        </w:rPr>
        <w:t>RE</w:t>
      </w:r>
      <w:r w:rsidRPr="00F519B3">
        <w:rPr>
          <w:rFonts w:cs="Arial"/>
          <w:b/>
          <w:sz w:val="28"/>
          <w:szCs w:val="28"/>
          <w:lang w:val="el-GR"/>
        </w:rPr>
        <w:t>-600</w:t>
      </w:r>
      <w:r w:rsidRPr="008055CF">
        <w:rPr>
          <w:rFonts w:cs="Arial"/>
          <w:b/>
          <w:sz w:val="28"/>
          <w:szCs w:val="28"/>
        </w:rPr>
        <w:t>U</w:t>
      </w:r>
      <w:r w:rsidRPr="00F519B3">
        <w:rPr>
          <w:rFonts w:cs="Arial"/>
          <w:b/>
          <w:sz w:val="28"/>
          <w:szCs w:val="28"/>
          <w:lang w:val="el-GR"/>
        </w:rPr>
        <w:t>-</w:t>
      </w:r>
      <w:r w:rsidRPr="008055CF">
        <w:rPr>
          <w:rFonts w:cs="Arial"/>
          <w:b/>
          <w:sz w:val="28"/>
          <w:szCs w:val="28"/>
        </w:rPr>
        <w:t>HCG</w:t>
      </w:r>
      <w:r w:rsidRPr="00F519B3">
        <w:rPr>
          <w:rFonts w:cs="Arial"/>
          <w:b/>
          <w:sz w:val="28"/>
          <w:szCs w:val="28"/>
          <w:lang w:val="el-GR"/>
        </w:rPr>
        <w:t>2</w:t>
      </w:r>
    </w:p>
    <w:p w14:paraId="1ED058DB" w14:textId="6A9497E1" w:rsidR="00F519B3" w:rsidRPr="00F519B3" w:rsidRDefault="00F519B3" w:rsidP="00F519B3">
      <w:pPr>
        <w:keepNext/>
        <w:spacing w:after="0" w:line="240" w:lineRule="auto"/>
        <w:jc w:val="both"/>
        <w:rPr>
          <w:rFonts w:cstheme="minorHAnsi"/>
          <w:lang w:val="el-GR"/>
        </w:rPr>
      </w:pPr>
      <w:r w:rsidRPr="00F519B3">
        <w:rPr>
          <w:rFonts w:cstheme="minorHAnsi"/>
          <w:b/>
          <w:u w:val="single"/>
          <w:lang w:val="el-GR"/>
        </w:rPr>
        <w:t xml:space="preserve">Επικίνδυνα συστατικά πρέπει να αναφέρονται στις ετικέτες: </w:t>
      </w:r>
      <w:r w:rsidRPr="00F519B3">
        <w:rPr>
          <w:rFonts w:ascii="Calibri" w:eastAsia="Calibri" w:hAnsi="Calibri" w:cs="Calibri"/>
          <w:lang w:val="el-GR"/>
        </w:rPr>
        <w:t>υδροξείδιο του καλίου</w:t>
      </w:r>
      <w:r w:rsidRPr="00F519B3">
        <w:rPr>
          <w:rFonts w:ascii="Calibri" w:eastAsia="Calibri" w:hAnsi="Calibri" w:cs="Calibri"/>
          <w:lang w:val="el-GR"/>
        </w:rPr>
        <w:t>.</w:t>
      </w:r>
    </w:p>
    <w:p w14:paraId="39637EBC" w14:textId="77777777" w:rsidR="008055CF" w:rsidRDefault="008055CF" w:rsidP="00004F36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  <w:lang w:val="el-GR"/>
        </w:rPr>
      </w:pPr>
    </w:p>
    <w:p w14:paraId="5C80F1C1" w14:textId="62B79F34" w:rsidR="00004F36" w:rsidRPr="00004F36" w:rsidRDefault="00004F36" w:rsidP="00004F36">
      <w:pPr>
        <w:keepNext/>
        <w:spacing w:after="0" w:line="240" w:lineRule="auto"/>
        <w:jc w:val="both"/>
        <w:rPr>
          <w:rFonts w:ascii="Calibri" w:eastAsia="Calibri" w:hAnsi="Calibri" w:cs="Calibri"/>
          <w:b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επικινδυνότητας:</w:t>
      </w:r>
    </w:p>
    <w:p w14:paraId="59C76A7B" w14:textId="0CD988EE" w:rsidR="001F2526" w:rsidRDefault="001F2526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1F2526">
        <w:rPr>
          <w:rFonts w:ascii="Calibri" w:eastAsia="Calibri" w:hAnsi="Calibri" w:cs="Calibri"/>
          <w:lang w:val="el-GR"/>
        </w:rPr>
        <w:t>H302 Επ</w:t>
      </w:r>
      <w:r>
        <w:rPr>
          <w:rFonts w:ascii="Calibri" w:eastAsia="Calibri" w:hAnsi="Calibri" w:cs="Calibri"/>
          <w:lang w:val="el-GR"/>
        </w:rPr>
        <w:t>ιβλαβές σε περίπτωση κατάποσης.</w:t>
      </w:r>
      <w:r w:rsidRPr="001F2526">
        <w:rPr>
          <w:rFonts w:ascii="Calibri" w:eastAsia="Calibri" w:hAnsi="Calibri" w:cs="Calibri"/>
          <w:lang w:val="el-GR"/>
        </w:rPr>
        <w:t>H314 Προξενεί σοβαρά δερματικά εγκαύματα και οφθαλμικές βλάβες.</w:t>
      </w:r>
    </w:p>
    <w:p w14:paraId="1066C424" w14:textId="77777777" w:rsidR="008055CF" w:rsidRDefault="008055CF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</w:p>
    <w:p w14:paraId="524CC3B4" w14:textId="77777777" w:rsidR="004165B5" w:rsidRPr="001F2526" w:rsidRDefault="00004F36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προφυλάξεων:</w:t>
      </w:r>
    </w:p>
    <w:p w14:paraId="19E26220" w14:textId="31AA485A" w:rsidR="008055CF" w:rsidRPr="008055CF" w:rsidRDefault="008055CF" w:rsidP="008055CF">
      <w:pPr>
        <w:pStyle w:val="a4"/>
        <w:jc w:val="both"/>
        <w:rPr>
          <w:rFonts w:ascii="Calibri" w:eastAsia="Calibri" w:hAnsi="Calibri" w:cs="Calibri"/>
          <w:lang w:val="el-GR"/>
        </w:rPr>
      </w:pPr>
      <w:r w:rsidRPr="008055CF">
        <w:rPr>
          <w:rFonts w:ascii="Calibri" w:eastAsia="Calibri" w:hAnsi="Calibri" w:cs="Calibri"/>
          <w:lang w:val="el-GR"/>
        </w:rPr>
        <w:t>P260 Μην αναπνέετε σκόνη/αναθυμιάσεις/αέρια/σταγονίδια/ατμούς/εκνεφώματα.P280 Να φοράτε προστατευτικά γάντια/ προστατευτικά ενδύματα/μέσα ατομικής προστασίας για</w:t>
      </w:r>
      <w:r>
        <w:rPr>
          <w:rFonts w:ascii="Calibri" w:eastAsia="Calibri" w:hAnsi="Calibri" w:cs="Calibri"/>
          <w:lang w:val="el-GR"/>
        </w:rPr>
        <w:t xml:space="preserve"> </w:t>
      </w:r>
      <w:r w:rsidRPr="008055CF">
        <w:rPr>
          <w:rFonts w:ascii="Calibri" w:eastAsia="Calibri" w:hAnsi="Calibri" w:cs="Calibri"/>
          <w:lang w:val="el-GR"/>
        </w:rPr>
        <w:t>τα μάτια/το πρόσωπο/τα αυτιά.P301+P330+P331 ΣΕ ΠΕΡΙΠΤΩΣΗ ΚΑΤΑΠΟΣΗΣ:</w:t>
      </w:r>
      <w:r>
        <w:rPr>
          <w:rFonts w:ascii="Calibri" w:eastAsia="Calibri" w:hAnsi="Calibri" w:cs="Calibri"/>
          <w:lang w:val="el-GR"/>
        </w:rPr>
        <w:t xml:space="preserve"> </w:t>
      </w:r>
      <w:r w:rsidRPr="008055CF">
        <w:rPr>
          <w:rFonts w:ascii="Calibri" w:eastAsia="Calibri" w:hAnsi="Calibri" w:cs="Calibri"/>
          <w:lang w:val="el-GR"/>
        </w:rPr>
        <w:t>Ξεπλύνετε το</w:t>
      </w:r>
      <w:r>
        <w:rPr>
          <w:rFonts w:ascii="Calibri" w:eastAsia="Calibri" w:hAnsi="Calibri" w:cs="Calibri"/>
          <w:lang w:val="el-GR"/>
        </w:rPr>
        <w:t xml:space="preserve"> </w:t>
      </w:r>
      <w:r w:rsidRPr="008055CF">
        <w:rPr>
          <w:rFonts w:ascii="Calibri" w:eastAsia="Calibri" w:hAnsi="Calibri" w:cs="Calibri"/>
          <w:lang w:val="el-GR"/>
        </w:rPr>
        <w:t>στόμα. ΜΗΝ προκαλέσετε εμετό.P303+P361+P353 ΣΕ ΠΕΡΙΠΤΩΣΗ ΕΠΑΦΗΣ ΜΕ ΤΟ ΔΕΡΜΑ (ή με τα μαλλιά): Βγάλτε αμέσως όλα τα</w:t>
      </w:r>
      <w:r>
        <w:rPr>
          <w:rFonts w:ascii="Calibri" w:eastAsia="Calibri" w:hAnsi="Calibri" w:cs="Calibri"/>
          <w:lang w:val="el-GR"/>
        </w:rPr>
        <w:t xml:space="preserve"> </w:t>
      </w:r>
      <w:r w:rsidRPr="008055CF">
        <w:rPr>
          <w:rFonts w:ascii="Calibri" w:eastAsia="Calibri" w:hAnsi="Calibri" w:cs="Calibri"/>
          <w:lang w:val="el-GR"/>
        </w:rPr>
        <w:t>μολυσμένα ρούχα. Ξεπλύνετε την επιδερμίδα με νερό [ή στο ντους].P305+P351+P338 ΣΕ ΠΕΡΙΠΤΩΣΗ ΕΠΑΦΗΣ ΜΕ ΤΑ ΜΑΤΙΑ: Ξεπλύνετε προσεκτικά με νερό για αρκετά</w:t>
      </w:r>
      <w:r>
        <w:rPr>
          <w:rFonts w:ascii="Calibri" w:eastAsia="Calibri" w:hAnsi="Calibri" w:cs="Calibri"/>
          <w:lang w:val="el-GR"/>
        </w:rPr>
        <w:t xml:space="preserve"> </w:t>
      </w:r>
      <w:r w:rsidRPr="008055CF">
        <w:rPr>
          <w:rFonts w:ascii="Calibri" w:eastAsia="Calibri" w:hAnsi="Calibri" w:cs="Calibri"/>
          <w:lang w:val="el-GR"/>
        </w:rPr>
        <w:t>λεπτά. Αν υπάρχουν φακοί επαφής, αφαιρέστε τους, αν είναι εύκολο. Συνεχίστε να</w:t>
      </w:r>
    </w:p>
    <w:p w14:paraId="633BE766" w14:textId="10326A75" w:rsidR="008055CF" w:rsidRPr="008055CF" w:rsidRDefault="008055CF" w:rsidP="008055CF">
      <w:pPr>
        <w:pStyle w:val="a4"/>
        <w:jc w:val="both"/>
        <w:rPr>
          <w:rFonts w:ascii="Calibri" w:eastAsia="Calibri" w:hAnsi="Calibri" w:cs="Calibri"/>
          <w:lang w:val="el-GR"/>
        </w:rPr>
      </w:pPr>
      <w:r w:rsidRPr="008055CF">
        <w:rPr>
          <w:rFonts w:ascii="Calibri" w:eastAsia="Calibri" w:hAnsi="Calibri" w:cs="Calibri"/>
          <w:lang w:val="el-GR"/>
        </w:rPr>
        <w:t>ξεπλένετε.P310 Καλέστε αμέσως το ΚΕΝΤΡΟ ΔΗΛΗΤΗΡΙΑΣΕΩΝ/γιατρό.P501 Διάθεση του περιεχομένου/</w:t>
      </w:r>
      <w:proofErr w:type="spellStart"/>
      <w:r w:rsidRPr="008055CF">
        <w:rPr>
          <w:rFonts w:ascii="Calibri" w:eastAsia="Calibri" w:hAnsi="Calibri" w:cs="Calibri"/>
          <w:lang w:val="el-GR"/>
        </w:rPr>
        <w:t>περιέκτη</w:t>
      </w:r>
      <w:proofErr w:type="spellEnd"/>
      <w:r w:rsidRPr="008055CF">
        <w:rPr>
          <w:rFonts w:ascii="Calibri" w:eastAsia="Calibri" w:hAnsi="Calibri" w:cs="Calibri"/>
          <w:lang w:val="el-GR"/>
        </w:rPr>
        <w:t xml:space="preserve"> σε εγκεκριμένη μονάδα διάθεσης αποβλήτων.</w:t>
      </w:r>
    </w:p>
    <w:p w14:paraId="638C539E" w14:textId="77777777" w:rsidR="008055CF" w:rsidRDefault="008055CF" w:rsidP="004165B5">
      <w:pPr>
        <w:pStyle w:val="a4"/>
        <w:jc w:val="center"/>
        <w:rPr>
          <w:rFonts w:cs="Arial"/>
          <w:b/>
          <w:u w:val="single"/>
          <w:lang w:val="el-GR"/>
        </w:rPr>
      </w:pPr>
    </w:p>
    <w:p w14:paraId="50AEC4E3" w14:textId="3AF6B0AA" w:rsidR="008055CF" w:rsidRPr="008055CF" w:rsidRDefault="008055CF" w:rsidP="008055CF">
      <w:pPr>
        <w:jc w:val="center"/>
        <w:rPr>
          <w:rFonts w:cs="Arial"/>
          <w:b/>
          <w:sz w:val="24"/>
          <w:szCs w:val="24"/>
          <w:u w:val="single"/>
          <w:lang w:val="el-GR"/>
        </w:rPr>
      </w:pPr>
      <w:r w:rsidRPr="008055CF">
        <w:rPr>
          <w:rFonts w:cs="Arial"/>
          <w:b/>
          <w:sz w:val="24"/>
          <w:szCs w:val="24"/>
          <w:u w:val="single"/>
          <w:lang w:val="el-GR"/>
        </w:rPr>
        <w:t>UN:</w:t>
      </w:r>
      <w:r>
        <w:rPr>
          <w:rFonts w:cs="Arial"/>
          <w:b/>
          <w:sz w:val="24"/>
          <w:szCs w:val="24"/>
          <w:u w:val="single"/>
          <w:lang w:val="el-GR"/>
        </w:rPr>
        <w:t>1813</w:t>
      </w:r>
      <w:r w:rsidRPr="008055CF">
        <w:rPr>
          <w:rFonts w:cs="Arial"/>
          <w:b/>
          <w:sz w:val="24"/>
          <w:szCs w:val="24"/>
          <w:u w:val="single"/>
          <w:lang w:val="el-GR"/>
        </w:rPr>
        <w:t>, Class:8, PG II</w:t>
      </w:r>
    </w:p>
    <w:p w14:paraId="59E8BB08" w14:textId="3C279E15" w:rsidR="008055CF" w:rsidRPr="008055CF" w:rsidRDefault="008055CF" w:rsidP="008055CF">
      <w:pPr>
        <w:contextualSpacing/>
        <w:jc w:val="center"/>
        <w:rPr>
          <w:rFonts w:ascii="Calibri" w:eastAsia="Calibri" w:hAnsi="Calibri" w:cs="Calibri"/>
          <w:b/>
          <w:bCs/>
          <w:u w:val="single"/>
          <w:lang w:val="el-GR"/>
        </w:rPr>
      </w:pPr>
      <w:r w:rsidRPr="008055CF">
        <w:rPr>
          <w:rFonts w:ascii="Calibri" w:eastAsia="Calibri" w:hAnsi="Calibri" w:cs="Calibri"/>
          <w:b/>
          <w:bCs/>
          <w:u w:val="single"/>
          <w:lang w:val="el-GR"/>
        </w:rPr>
        <w:t>ΓΙΑ ΕΠΑΓΓΕΛΜΑΤΙΚΗ &amp; ΚΑΤΑΝΑΛΩΤΙΚΗ ΧΡΗΣΗ</w:t>
      </w:r>
    </w:p>
    <w:p w14:paraId="505C00D7" w14:textId="56E85AFA" w:rsidR="008055CF" w:rsidRPr="008055CF" w:rsidRDefault="008055CF" w:rsidP="008055CF">
      <w:pPr>
        <w:contextualSpacing/>
        <w:jc w:val="center"/>
        <w:rPr>
          <w:rFonts w:ascii="Calibri" w:eastAsia="Calibri" w:hAnsi="Calibri" w:cs="Calibri"/>
          <w:b/>
          <w:bCs/>
          <w:u w:val="single"/>
          <w:lang w:val="el-GR"/>
        </w:rPr>
      </w:pPr>
      <w:proofErr w:type="spellStart"/>
      <w:r w:rsidRPr="008055CF">
        <w:rPr>
          <w:rFonts w:ascii="Calibri" w:eastAsia="Calibri" w:hAnsi="Calibri" w:cs="Calibri"/>
          <w:b/>
          <w:bCs/>
          <w:u w:val="single"/>
          <w:lang w:val="el-GR"/>
        </w:rPr>
        <w:t>Τηλ</w:t>
      </w:r>
      <w:proofErr w:type="spellEnd"/>
      <w:r w:rsidRPr="008055CF">
        <w:rPr>
          <w:rFonts w:ascii="Calibri" w:eastAsia="Calibri" w:hAnsi="Calibri" w:cs="Calibri"/>
          <w:b/>
          <w:bCs/>
          <w:u w:val="single"/>
          <w:lang w:val="el-GR"/>
        </w:rPr>
        <w:t>. Κέντρου Δηλητηριάσεων: 210 7793777</w:t>
      </w:r>
    </w:p>
    <w:p w14:paraId="74991743" w14:textId="77777777" w:rsidR="008055CF" w:rsidRPr="008055CF" w:rsidRDefault="008055CF" w:rsidP="008055CF">
      <w:pPr>
        <w:keepNext/>
        <w:spacing w:after="0" w:line="240" w:lineRule="auto"/>
        <w:jc w:val="center"/>
        <w:rPr>
          <w:lang w:val="el-GR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8055CF" w:rsidRPr="00AF6009" w14:paraId="770432B2" w14:textId="77777777" w:rsidTr="008622FD">
        <w:tc>
          <w:tcPr>
            <w:tcW w:w="4679" w:type="dxa"/>
          </w:tcPr>
          <w:p w14:paraId="301E5968" w14:textId="77777777" w:rsidR="008055CF" w:rsidRPr="00226390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1758AC32" w14:textId="77777777" w:rsidR="008055CF" w:rsidRPr="00226390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3FD2C398" w14:textId="77777777" w:rsidR="008055CF" w:rsidRPr="0041084D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13A6785C" w14:textId="77777777" w:rsidR="008055CF" w:rsidRPr="0041084D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7464289A" w14:textId="77777777" w:rsidR="008055CF" w:rsidRPr="007F3278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  <w:tc>
          <w:tcPr>
            <w:tcW w:w="5103" w:type="dxa"/>
          </w:tcPr>
          <w:p w14:paraId="41768B37" w14:textId="77777777" w:rsidR="008055CF" w:rsidRPr="0041084D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7BC78CC7" w14:textId="77777777" w:rsidR="008055CF" w:rsidRPr="0041084D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3170994B" w14:textId="77777777" w:rsidR="008055CF" w:rsidRPr="0041084D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47B59468" w14:textId="77777777" w:rsidR="008055CF" w:rsidRPr="0041084D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1C0B4289" w14:textId="77777777" w:rsidR="008055CF" w:rsidRPr="007F3278" w:rsidRDefault="008055CF" w:rsidP="008622F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10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0EDEEAE7" w14:textId="7719C7F4" w:rsidR="008055CF" w:rsidRPr="008055CF" w:rsidRDefault="008055CF" w:rsidP="008055CF">
      <w:pPr>
        <w:tabs>
          <w:tab w:val="left" w:pos="1755"/>
        </w:tabs>
      </w:pPr>
    </w:p>
    <w:sectPr w:rsidR="008055CF" w:rsidRPr="008055CF" w:rsidSect="00BB258B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8AF9" w14:textId="77777777" w:rsidR="00C74BFA" w:rsidRDefault="00C74BFA" w:rsidP="00004F36">
      <w:pPr>
        <w:spacing w:after="0" w:line="240" w:lineRule="auto"/>
      </w:pPr>
      <w:r>
        <w:separator/>
      </w:r>
    </w:p>
  </w:endnote>
  <w:endnote w:type="continuationSeparator" w:id="0">
    <w:p w14:paraId="70B37A17" w14:textId="77777777" w:rsidR="00C74BFA" w:rsidRDefault="00C74BFA" w:rsidP="0000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3C75" w14:textId="77777777" w:rsidR="00C74BFA" w:rsidRDefault="00C74BFA" w:rsidP="00004F36">
      <w:pPr>
        <w:spacing w:after="0" w:line="240" w:lineRule="auto"/>
      </w:pPr>
      <w:r>
        <w:separator/>
      </w:r>
    </w:p>
  </w:footnote>
  <w:footnote w:type="continuationSeparator" w:id="0">
    <w:p w14:paraId="19F4B161" w14:textId="77777777" w:rsidR="00C74BFA" w:rsidRDefault="00C74BFA" w:rsidP="0000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B713" w14:textId="14A109A0" w:rsidR="00004F36" w:rsidRDefault="00004F36" w:rsidP="00004F3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9D"/>
    <w:rsid w:val="00004F36"/>
    <w:rsid w:val="00105551"/>
    <w:rsid w:val="00114EB5"/>
    <w:rsid w:val="001A70E7"/>
    <w:rsid w:val="001F2526"/>
    <w:rsid w:val="002701E8"/>
    <w:rsid w:val="002C1304"/>
    <w:rsid w:val="003C0F9D"/>
    <w:rsid w:val="003D7BF8"/>
    <w:rsid w:val="003F6386"/>
    <w:rsid w:val="004165B5"/>
    <w:rsid w:val="004A796D"/>
    <w:rsid w:val="00502118"/>
    <w:rsid w:val="006A0E10"/>
    <w:rsid w:val="007A506D"/>
    <w:rsid w:val="007D778D"/>
    <w:rsid w:val="008055CF"/>
    <w:rsid w:val="009941AA"/>
    <w:rsid w:val="00A01C8B"/>
    <w:rsid w:val="00AB6119"/>
    <w:rsid w:val="00AD03DA"/>
    <w:rsid w:val="00BB258B"/>
    <w:rsid w:val="00C23119"/>
    <w:rsid w:val="00C64C9E"/>
    <w:rsid w:val="00C74BFA"/>
    <w:rsid w:val="00D0683E"/>
    <w:rsid w:val="00DF5B54"/>
    <w:rsid w:val="00E84552"/>
    <w:rsid w:val="00EE0407"/>
    <w:rsid w:val="00EF5309"/>
    <w:rsid w:val="00F5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65866F"/>
  <w15:docId w15:val="{84016BC2-C496-4C9B-9A9A-385EB801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0F9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C1304"/>
    <w:rPr>
      <w:color w:val="0000FF" w:themeColor="hyperlink"/>
      <w:u w:val="single"/>
    </w:rPr>
  </w:style>
  <w:style w:type="paragraph" w:styleId="a4">
    <w:name w:val="No Spacing"/>
    <w:uiPriority w:val="1"/>
    <w:qFormat/>
    <w:rsid w:val="00AD03DA"/>
    <w:pPr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04F36"/>
  </w:style>
  <w:style w:type="paragraph" w:styleId="a6">
    <w:name w:val="footer"/>
    <w:basedOn w:val="a"/>
    <w:link w:val="Char1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04F36"/>
  </w:style>
  <w:style w:type="table" w:customStyle="1" w:styleId="1">
    <w:name w:val="Πλέγμα πίνακα1"/>
    <w:basedOn w:val="a1"/>
    <w:next w:val="a7"/>
    <w:uiPriority w:val="59"/>
    <w:rsid w:val="008055CF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semiHidden/>
    <w:unhideWhenUsed/>
    <w:rsid w:val="0080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kalochem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B52FF-F22E-4BEA-9BEC-0BED2B9E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Maria Apostolaki</cp:lastModifiedBy>
  <cp:revision>10</cp:revision>
  <cp:lastPrinted>2013-06-28T12:20:00Z</cp:lastPrinted>
  <dcterms:created xsi:type="dcterms:W3CDTF">2015-09-18T07:33:00Z</dcterms:created>
  <dcterms:modified xsi:type="dcterms:W3CDTF">2022-12-01T10:56:00Z</dcterms:modified>
</cp:coreProperties>
</file>